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435303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4F63A090" w:rsidR="00F00E0C" w:rsidRDefault="00300274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 13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12FF6B85" w:rsidR="00F00E0C" w:rsidRDefault="00A81197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Carlin </w:t>
            </w:r>
            <w:r w:rsidR="00B6197C">
              <w:rPr>
                <w:rFonts w:ascii="Arial"/>
                <w:sz w:val="18"/>
              </w:rPr>
              <w:t>Justice</w:t>
            </w:r>
            <w:r w:rsidR="00DA2B60">
              <w:rPr>
                <w:rFonts w:ascii="Arial"/>
                <w:sz w:val="18"/>
              </w:rPr>
              <w:t xml:space="preserve">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9323A67" w:rsidR="00F00E0C" w:rsidRDefault="0060656C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Brandy Holbrook</w:t>
            </w:r>
          </w:p>
        </w:tc>
      </w:tr>
      <w:tr w:rsidR="00F00E0C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280A7570" w:rsidR="00DB6810" w:rsidRDefault="000172A7" w:rsidP="002D4343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Raymond Areshenko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7015C110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60656C">
              <w:rPr>
                <w:rFonts w:ascii="Arial" w:hAnsi="Arial" w:cs="Arial"/>
                <w:sz w:val="18"/>
              </w:rPr>
              <w:t>Amanda Zapata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5F2DD5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5F2DD5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5F2DD5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0172A7">
              <w:rPr>
                <w:color w:val="231F20"/>
                <w:sz w:val="21"/>
                <w:highlight w:val="yellow"/>
              </w:rPr>
              <w:t>In</w:t>
            </w:r>
            <w:r w:rsidRPr="000172A7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0172A7">
              <w:rPr>
                <w:color w:val="231F20"/>
                <w:sz w:val="21"/>
                <w:highlight w:val="yellow"/>
              </w:rPr>
              <w:t>Person</w:t>
            </w:r>
            <w:r w:rsidRPr="005F2DD5">
              <w:rPr>
                <w:color w:val="231F20"/>
                <w:spacing w:val="3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Virtual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5F2DD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Number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1AA8C15C" w:rsidR="00F00E0C" w:rsidRPr="005F2DD5" w:rsidRDefault="005F2DD5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0172A7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5F2DD5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5F2DD5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Defendants</w:t>
            </w:r>
            <w:r w:rsidRPr="005F2DD5">
              <w:rPr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5F2DD5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0172A7">
              <w:rPr>
                <w:color w:val="231F20"/>
                <w:sz w:val="21"/>
                <w:highlight w:val="yellow"/>
              </w:rPr>
              <w:t>In</w:t>
            </w:r>
            <w:r w:rsidRPr="000172A7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0172A7">
              <w:rPr>
                <w:color w:val="231F20"/>
                <w:sz w:val="21"/>
                <w:highlight w:val="yellow"/>
              </w:rPr>
              <w:t>Person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Virtual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F2DD5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5F2DD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Custodial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5F2DD5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IC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0172A7">
              <w:rPr>
                <w:color w:val="231F20"/>
                <w:sz w:val="21"/>
                <w:highlight w:val="yellow"/>
              </w:rPr>
              <w:t>OOC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2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8B0F67" w:rsidRPr="005F2DD5" w14:paraId="4407476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2E6879A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Number of Clients</w:t>
            </w:r>
          </w:p>
          <w:p w14:paraId="739F256C" w14:textId="20ECF45E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6B96C6" w14:textId="4F4D27B7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5F2DD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44CE024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Number of Clients</w:t>
            </w:r>
          </w:p>
          <w:p w14:paraId="2983EB32" w14:textId="543FA390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4E298A8" w14:textId="68D37FF6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0172A7">
              <w:rPr>
                <w:color w:val="231F20"/>
                <w:sz w:val="21"/>
              </w:rPr>
              <w:t>1</w:t>
            </w:r>
          </w:p>
        </w:tc>
      </w:tr>
      <w:tr w:rsidR="008B0F67" w:rsidRPr="005F2DD5" w14:paraId="3D7F0393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517E779B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Cases Continued</w:t>
            </w:r>
          </w:p>
          <w:p w14:paraId="425E7888" w14:textId="7BBF5AC2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42C16A" w14:textId="6E65F75F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807E2E" w:rsidRPr="005F2DD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C74DCD6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Cases Continued</w:t>
            </w:r>
          </w:p>
          <w:p w14:paraId="4502C857" w14:textId="3A48E6B8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6CC7A5D" w14:textId="6E2053FE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5F2DD5">
              <w:rPr>
                <w:color w:val="231F20"/>
                <w:sz w:val="21"/>
              </w:rPr>
              <w:t>0</w:t>
            </w:r>
          </w:p>
        </w:tc>
      </w:tr>
      <w:tr w:rsidR="008B0F67" w:rsidRPr="005F2DD5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8B0F67" w:rsidRPr="005F2DD5" w:rsidRDefault="008B0F67" w:rsidP="008B0F67">
            <w:pPr>
              <w:pStyle w:val="TableParagraph"/>
              <w:spacing w:line="24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Hearing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38EC7B2C" w:rsidR="004A5308" w:rsidRPr="005F2DD5" w:rsidRDefault="000172A7" w:rsidP="005F2DD5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Pretrial Conference</w:t>
            </w:r>
          </w:p>
        </w:tc>
      </w:tr>
      <w:tr w:rsidR="008B0F67" w:rsidRPr="005F2DD5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8B0F67" w:rsidRPr="005F2DD5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Attorney's</w:t>
            </w:r>
            <w:r w:rsidRPr="005F2DD5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8B0F67" w:rsidRPr="005F2DD5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5F2DD5">
              <w:rPr>
                <w:color w:val="231F20"/>
                <w:sz w:val="21"/>
              </w:rPr>
              <w:t>for</w:t>
            </w:r>
            <w:proofErr w:type="gramEnd"/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B2D89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B2D89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8B0F67" w:rsidRPr="005F2DD5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substantive,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confidential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meeting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8B0F67" w:rsidRPr="005F2DD5" w:rsidRDefault="008B0F67" w:rsidP="008B0F67">
            <w:pPr>
              <w:pStyle w:val="TableParagraph"/>
              <w:spacing w:before="29" w:line="24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each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before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B2D89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prepared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handle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their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clients'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B2D89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prepared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did</w:t>
            </w:r>
            <w:r w:rsidRPr="005F2DD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5102C8F2" w:rsidR="008B0F67" w:rsidRPr="005F2DD5" w:rsidRDefault="008B2D89" w:rsidP="005F2DD5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Raymond</w:t>
            </w:r>
            <w:r w:rsidR="005F2DD5">
              <w:rPr>
                <w:sz w:val="21"/>
              </w:rPr>
              <w:t xml:space="preserve"> </w:t>
            </w:r>
            <w:r w:rsidR="008B0F67" w:rsidRPr="005F2DD5">
              <w:rPr>
                <w:sz w:val="21"/>
              </w:rPr>
              <w:t>appeared to be prepared for his case today.</w:t>
            </w:r>
            <w:r w:rsidR="00807E2E" w:rsidRPr="005F2DD5">
              <w:rPr>
                <w:sz w:val="21"/>
              </w:rPr>
              <w:t xml:space="preserve"> </w:t>
            </w:r>
          </w:p>
        </w:tc>
      </w:tr>
      <w:tr w:rsidR="008B0F67" w:rsidRPr="005F2DD5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knowledgeable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was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about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their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6ECD160" w:rsidR="008B0F67" w:rsidRPr="005F2DD5" w:rsidRDefault="008B2D89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Raymond</w:t>
            </w:r>
            <w:r w:rsidR="008B0F67" w:rsidRPr="005F2DD5">
              <w:rPr>
                <w:sz w:val="21"/>
              </w:rPr>
              <w:t xml:space="preserve"> appeared to be knowledgeable about his case today.</w:t>
            </w:r>
          </w:p>
        </w:tc>
      </w:tr>
      <w:tr w:rsidR="008B0F67" w:rsidRPr="005F2DD5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Attorney's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courtroom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advocacy</w:t>
            </w:r>
            <w:r w:rsidRPr="005F2DD5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skills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2E7B9A12" w14:textId="71EDF5FC" w:rsidR="008B0F67" w:rsidRPr="005F2DD5" w:rsidRDefault="008B2D89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Raymond</w:t>
            </w:r>
            <w:r w:rsidR="005F2DD5">
              <w:rPr>
                <w:sz w:val="21"/>
              </w:rPr>
              <w:t>’s</w:t>
            </w:r>
            <w:r w:rsidR="00696976" w:rsidRPr="005F2DD5">
              <w:rPr>
                <w:sz w:val="21"/>
              </w:rPr>
              <w:t xml:space="preserve"> advocacy skills were good. </w:t>
            </w:r>
          </w:p>
          <w:p w14:paraId="311B133C" w14:textId="45413EAA" w:rsidR="004A5308" w:rsidRPr="005F2DD5" w:rsidRDefault="004A5308" w:rsidP="008B0F67">
            <w:pPr>
              <w:pStyle w:val="TableParagraph"/>
              <w:spacing w:before="5"/>
              <w:rPr>
                <w:sz w:val="21"/>
              </w:rPr>
            </w:pPr>
          </w:p>
        </w:tc>
      </w:tr>
      <w:tr w:rsidR="008B0F67" w:rsidRPr="005F2DD5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8B0F67" w:rsidRPr="005F2DD5" w:rsidRDefault="008B0F67" w:rsidP="008B0F67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was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Attorney/client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8B0F67" w:rsidRPr="005F2DD5" w:rsidRDefault="008B0F67" w:rsidP="008B0F67">
            <w:pPr>
              <w:pStyle w:val="TableParagraph"/>
              <w:spacing w:before="6"/>
              <w:rPr>
                <w:sz w:val="21"/>
              </w:rPr>
            </w:pPr>
            <w:r w:rsidRPr="005F2DD5">
              <w:rPr>
                <w:sz w:val="21"/>
              </w:rPr>
              <w:t>The attorney-</w:t>
            </w:r>
            <w:proofErr w:type="gramStart"/>
            <w:r w:rsidRPr="005F2DD5">
              <w:rPr>
                <w:sz w:val="21"/>
              </w:rPr>
              <w:t>client</w:t>
            </w:r>
            <w:proofErr w:type="gramEnd"/>
            <w:r w:rsidRPr="005F2DD5">
              <w:rPr>
                <w:sz w:val="21"/>
              </w:rPr>
              <w:t xml:space="preserve"> communication appeared to be good.</w:t>
            </w:r>
          </w:p>
        </w:tc>
      </w:tr>
      <w:tr w:rsidR="008B0F67" w:rsidRPr="005F2DD5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8B0F67" w:rsidRPr="005F2DD5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Case</w:t>
            </w:r>
            <w:r w:rsidRPr="005F2DD5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b/>
                <w:color w:val="231F20"/>
                <w:sz w:val="21"/>
              </w:rPr>
              <w:t>Stage-Specific</w:t>
            </w:r>
            <w:r w:rsidRPr="005F2DD5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8B0F67" w:rsidRPr="005F2DD5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argue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pretrial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release/OR,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reasonable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8B0F67" w:rsidRPr="005F2DD5" w:rsidRDefault="008B0F67" w:rsidP="008B0F67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8B2D8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counsel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each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refrain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from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waiving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trial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rights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until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completed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investigation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8B2D89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8B0F67" w:rsidRPr="005F2DD5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counseled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refrain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from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F2DD5">
              <w:rPr>
                <w:color w:val="231F20"/>
                <w:sz w:val="21"/>
              </w:rPr>
              <w:t>waiving</w:t>
            </w:r>
            <w:proofErr w:type="gramEnd"/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rights</w:t>
            </w:r>
            <w:r w:rsidRPr="005F2DD5">
              <w:rPr>
                <w:color w:val="231F20"/>
                <w:spacing w:val="3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17C1695C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8B2D8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adequately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advise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consequences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accepting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plea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going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trial,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including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any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collateral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53CD8003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B2D89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8B0F67" w:rsidRPr="005F2DD5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present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mitigating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evidence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and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provide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argument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8B2D89">
              <w:rPr>
                <w:color w:val="231F20"/>
                <w:sz w:val="21"/>
                <w:highlight w:val="yellow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address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Presentence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Investigation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Report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(PSI)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Psychosexual</w:t>
            </w:r>
            <w:r w:rsidRPr="005F2DD5">
              <w:rPr>
                <w:color w:val="231F20"/>
                <w:spacing w:val="1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Evaluation/Risk</w:t>
            </w:r>
            <w:r w:rsidRPr="005F2DD5">
              <w:rPr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Assessment</w:t>
            </w:r>
            <w:r w:rsidRPr="005F2DD5">
              <w:rPr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8B2D8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court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require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defendant(s)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reimburse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entity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8B2D89">
              <w:rPr>
                <w:color w:val="231F20"/>
                <w:sz w:val="21"/>
                <w:highlight w:val="yellow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8B0F67" w:rsidRPr="005F2DD5" w:rsidRDefault="008B0F67" w:rsidP="008B0F67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Overall</w:t>
            </w:r>
            <w:r w:rsidRPr="005F2DD5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8B0F67" w:rsidRPr="005F2DD5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Does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sustainable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8B0F67" w:rsidRPr="005F2DD5" w:rsidRDefault="008B0F67" w:rsidP="008B0F67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8B2D89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8B0F67" w:rsidRPr="005F2DD5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Overall,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does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be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providing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effective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representation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8B0F67" w:rsidRPr="005F2DD5" w:rsidRDefault="008B0F67" w:rsidP="008B0F67">
            <w:pPr>
              <w:pStyle w:val="TableParagraph"/>
              <w:spacing w:before="29" w:line="232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their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B2D89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320D12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07A03B9C" w:rsidR="008B0F67" w:rsidRPr="005F2DD5" w:rsidRDefault="008B0F67" w:rsidP="008B0F67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lastRenderedPageBreak/>
              <w:t>Remarks/Recommendations/Notes</w:t>
            </w:r>
            <w:r w:rsidR="004615F4" w:rsidRPr="005F2DD5">
              <w:rPr>
                <w:b/>
                <w:color w:val="231F20"/>
                <w:spacing w:val="18"/>
                <w:sz w:val="21"/>
              </w:rPr>
              <w:t>:</w:t>
            </w:r>
          </w:p>
          <w:p w14:paraId="313F896B" w14:textId="05D3C258" w:rsidR="004615F4" w:rsidRDefault="008B2D89" w:rsidP="008B2D89">
            <w:pPr>
              <w:pStyle w:val="BodyText"/>
              <w:rPr>
                <w:b w:val="0"/>
              </w:rPr>
            </w:pPr>
            <w:r>
              <w:rPr>
                <w:b w:val="0"/>
              </w:rPr>
              <w:t>I observed Raymond represent 1 client during today’s court session:</w:t>
            </w:r>
          </w:p>
          <w:p w14:paraId="72DFCE25" w14:textId="052F4CF3" w:rsidR="008B2D89" w:rsidRDefault="00E65FB8" w:rsidP="008B2D89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 w:rsidRPr="00733CB0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733CB0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present in court. </w:t>
            </w:r>
          </w:p>
          <w:p w14:paraId="75438D2A" w14:textId="67D65EDD" w:rsidR="00006F03" w:rsidRPr="00006F03" w:rsidRDefault="00006F03" w:rsidP="00006F03">
            <w:pPr>
              <w:pStyle w:val="BodyText"/>
              <w:ind w:left="535"/>
              <w:rPr>
                <w:b w:val="0"/>
              </w:rPr>
            </w:pPr>
            <w:r w:rsidRPr="00006F03">
              <w:rPr>
                <w:b w:val="0"/>
              </w:rPr>
              <w:t>Raymond</w:t>
            </w:r>
            <w:r>
              <w:rPr>
                <w:bCs w:val="0"/>
              </w:rPr>
              <w:t xml:space="preserve"> </w:t>
            </w:r>
            <w:r w:rsidRPr="00006F03">
              <w:rPr>
                <w:b w:val="0"/>
              </w:rPr>
              <w:t>informed the court</w:t>
            </w:r>
            <w:r w:rsidR="008237BE">
              <w:rPr>
                <w:b w:val="0"/>
              </w:rPr>
              <w:t xml:space="preserve"> that the parties had reached a resolution. In exchange for his client’s No Contest plea to </w:t>
            </w:r>
            <w:r w:rsidR="00E66D72">
              <w:rPr>
                <w:b w:val="0"/>
              </w:rPr>
              <w:t xml:space="preserve">count 2 (Driving on a Revoked Driver’s License due to DUI), the State will recommend the statutory minimum penalties and will dismiss count 1 (Possession of Drug Paraphernalia). </w:t>
            </w:r>
            <w:r w:rsidR="00ED05EB">
              <w:rPr>
                <w:b w:val="0"/>
              </w:rPr>
              <w:t xml:space="preserve">The client pled No Contest. Following the court canvass, the court accepted the No Contest plea. The court </w:t>
            </w:r>
            <w:r w:rsidR="000B72C5">
              <w:rPr>
                <w:b w:val="0"/>
              </w:rPr>
              <w:t xml:space="preserve">followed the joint recommendation in </w:t>
            </w:r>
            <w:proofErr w:type="gramStart"/>
            <w:r w:rsidR="000B72C5">
              <w:rPr>
                <w:b w:val="0"/>
              </w:rPr>
              <w:t>part, but</w:t>
            </w:r>
            <w:proofErr w:type="gramEnd"/>
            <w:r w:rsidR="000B72C5">
              <w:rPr>
                <w:b w:val="0"/>
              </w:rPr>
              <w:t xml:space="preserve"> also suspended 10 </w:t>
            </w:r>
            <w:proofErr w:type="gramStart"/>
            <w:r w:rsidR="000B72C5">
              <w:rPr>
                <w:b w:val="0"/>
              </w:rPr>
              <w:t>days</w:t>
            </w:r>
            <w:proofErr w:type="gramEnd"/>
            <w:r w:rsidR="000B72C5">
              <w:rPr>
                <w:b w:val="0"/>
              </w:rPr>
              <w:t xml:space="preserve"> jail for 6 months on </w:t>
            </w:r>
            <w:proofErr w:type="gramStart"/>
            <w:r w:rsidR="000B72C5">
              <w:rPr>
                <w:b w:val="0"/>
              </w:rPr>
              <w:t>condition</w:t>
            </w:r>
            <w:r w:rsidR="000B4C9B">
              <w:rPr>
                <w:b w:val="0"/>
              </w:rPr>
              <w:t>s</w:t>
            </w:r>
            <w:proofErr w:type="gramEnd"/>
            <w:r w:rsidR="000B4C9B">
              <w:rPr>
                <w:b w:val="0"/>
              </w:rPr>
              <w:t xml:space="preserve"> that the client </w:t>
            </w:r>
            <w:proofErr w:type="gramStart"/>
            <w:r w:rsidR="000B4C9B">
              <w:rPr>
                <w:b w:val="0"/>
              </w:rPr>
              <w:t>violate</w:t>
            </w:r>
            <w:proofErr w:type="gramEnd"/>
            <w:r w:rsidR="000B4C9B">
              <w:rPr>
                <w:b w:val="0"/>
              </w:rPr>
              <w:t xml:space="preserve"> no laws in Elko County and comply with all other terms of the sentence. The sentence terms </w:t>
            </w:r>
            <w:proofErr w:type="gramStart"/>
            <w:r w:rsidR="000B4C9B">
              <w:rPr>
                <w:b w:val="0"/>
              </w:rPr>
              <w:t>were:</w:t>
            </w:r>
            <w:proofErr w:type="gramEnd"/>
            <w:r w:rsidR="000B4C9B">
              <w:rPr>
                <w:b w:val="0"/>
              </w:rPr>
              <w:t xml:space="preserve"> </w:t>
            </w:r>
            <w:r w:rsidR="00A6763D">
              <w:rPr>
                <w:b w:val="0"/>
              </w:rPr>
              <w:t>pay $640 in fines, fees, and assessments (taken from the $7</w:t>
            </w:r>
            <w:r w:rsidR="004703B9">
              <w:rPr>
                <w:b w:val="0"/>
              </w:rPr>
              <w:t>5</w:t>
            </w:r>
            <w:r w:rsidR="00A6763D">
              <w:rPr>
                <w:b w:val="0"/>
              </w:rPr>
              <w:t>0 cash bail posted</w:t>
            </w:r>
            <w:r w:rsidR="009D3A38">
              <w:rPr>
                <w:b w:val="0"/>
              </w:rPr>
              <w:t>. The $110 balance was ordered to be returned to the person who posted it)</w:t>
            </w:r>
            <w:r w:rsidR="004703B9">
              <w:rPr>
                <w:b w:val="0"/>
              </w:rPr>
              <w:t>; 30 days jail (which may be served as 60 days house arrest</w:t>
            </w:r>
            <w:r w:rsidR="00BF22E8">
              <w:rPr>
                <w:b w:val="0"/>
              </w:rPr>
              <w:t>; the client has credit for 1 day 18 hours jail time leaving a balance of 28 days and 6 hours of house arrest to be served</w:t>
            </w:r>
            <w:r w:rsidR="00B7370A">
              <w:rPr>
                <w:b w:val="0"/>
              </w:rPr>
              <w:t xml:space="preserve"> beginning on June 18, 2025)</w:t>
            </w:r>
            <w:r w:rsidR="00ED6628">
              <w:rPr>
                <w:b w:val="0"/>
              </w:rPr>
              <w:t>.</w:t>
            </w:r>
          </w:p>
          <w:p w14:paraId="27CBD336" w14:textId="31F43EB0" w:rsidR="004615F4" w:rsidRPr="0060656C" w:rsidRDefault="004615F4" w:rsidP="004615F4">
            <w:pPr>
              <w:pStyle w:val="BodyText"/>
              <w:ind w:left="72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070A01"/>
    <w:multiLevelType w:val="hybridMultilevel"/>
    <w:tmpl w:val="E4C849D0"/>
    <w:lvl w:ilvl="0" w:tplc="7C02BD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70DE3DD6"/>
    <w:multiLevelType w:val="hybridMultilevel"/>
    <w:tmpl w:val="F66E8E00"/>
    <w:lvl w:ilvl="0" w:tplc="03FE744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72881EC9"/>
    <w:multiLevelType w:val="hybridMultilevel"/>
    <w:tmpl w:val="F1CCDAEA"/>
    <w:lvl w:ilvl="0" w:tplc="5504F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78319324">
    <w:abstractNumId w:val="2"/>
  </w:num>
  <w:num w:numId="2" w16cid:durableId="671107611">
    <w:abstractNumId w:val="0"/>
  </w:num>
  <w:num w:numId="3" w16cid:durableId="907150203">
    <w:abstractNumId w:val="1"/>
  </w:num>
  <w:num w:numId="4" w16cid:durableId="920140777">
    <w:abstractNumId w:val="4"/>
  </w:num>
  <w:num w:numId="5" w16cid:durableId="20419775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6F03"/>
    <w:rsid w:val="0001299B"/>
    <w:rsid w:val="000172A7"/>
    <w:rsid w:val="00072A73"/>
    <w:rsid w:val="0008100F"/>
    <w:rsid w:val="000B1FDF"/>
    <w:rsid w:val="000B4C9B"/>
    <w:rsid w:val="000B72C5"/>
    <w:rsid w:val="001305EC"/>
    <w:rsid w:val="00150757"/>
    <w:rsid w:val="001628B1"/>
    <w:rsid w:val="00162F2C"/>
    <w:rsid w:val="00167EE2"/>
    <w:rsid w:val="00177E16"/>
    <w:rsid w:val="001A00F0"/>
    <w:rsid w:val="001D79DE"/>
    <w:rsid w:val="0022184F"/>
    <w:rsid w:val="00230146"/>
    <w:rsid w:val="0025077E"/>
    <w:rsid w:val="002608B8"/>
    <w:rsid w:val="002D4343"/>
    <w:rsid w:val="002F30D2"/>
    <w:rsid w:val="00300274"/>
    <w:rsid w:val="00320D12"/>
    <w:rsid w:val="003737E1"/>
    <w:rsid w:val="003959D5"/>
    <w:rsid w:val="003B010C"/>
    <w:rsid w:val="003B5049"/>
    <w:rsid w:val="003E1670"/>
    <w:rsid w:val="00431078"/>
    <w:rsid w:val="00447B2E"/>
    <w:rsid w:val="004615F4"/>
    <w:rsid w:val="004703B9"/>
    <w:rsid w:val="00472A38"/>
    <w:rsid w:val="00481987"/>
    <w:rsid w:val="0049612C"/>
    <w:rsid w:val="004A5308"/>
    <w:rsid w:val="004A5C07"/>
    <w:rsid w:val="004B241C"/>
    <w:rsid w:val="00552654"/>
    <w:rsid w:val="00566083"/>
    <w:rsid w:val="005E10D1"/>
    <w:rsid w:val="005E7B10"/>
    <w:rsid w:val="005F2DD5"/>
    <w:rsid w:val="00602BA9"/>
    <w:rsid w:val="0060656C"/>
    <w:rsid w:val="00614CD6"/>
    <w:rsid w:val="00627110"/>
    <w:rsid w:val="00640D95"/>
    <w:rsid w:val="006625DD"/>
    <w:rsid w:val="0066578A"/>
    <w:rsid w:val="00695340"/>
    <w:rsid w:val="00696976"/>
    <w:rsid w:val="006A6F5D"/>
    <w:rsid w:val="006B5F2C"/>
    <w:rsid w:val="006F7345"/>
    <w:rsid w:val="00723B2F"/>
    <w:rsid w:val="00733CB0"/>
    <w:rsid w:val="00770675"/>
    <w:rsid w:val="00792811"/>
    <w:rsid w:val="007B0DBF"/>
    <w:rsid w:val="007B75CA"/>
    <w:rsid w:val="007F0B66"/>
    <w:rsid w:val="007F6CC1"/>
    <w:rsid w:val="00807E2E"/>
    <w:rsid w:val="00813372"/>
    <w:rsid w:val="008237BE"/>
    <w:rsid w:val="00825B87"/>
    <w:rsid w:val="008524A4"/>
    <w:rsid w:val="00867B0F"/>
    <w:rsid w:val="0089169D"/>
    <w:rsid w:val="008B0F67"/>
    <w:rsid w:val="008B270D"/>
    <w:rsid w:val="008B2D89"/>
    <w:rsid w:val="008C04BD"/>
    <w:rsid w:val="008D0DD7"/>
    <w:rsid w:val="00915259"/>
    <w:rsid w:val="00930EA9"/>
    <w:rsid w:val="009438E1"/>
    <w:rsid w:val="00947D18"/>
    <w:rsid w:val="009569DD"/>
    <w:rsid w:val="00980DC6"/>
    <w:rsid w:val="009928D6"/>
    <w:rsid w:val="009B6950"/>
    <w:rsid w:val="009D122A"/>
    <w:rsid w:val="009D3A38"/>
    <w:rsid w:val="00A6763D"/>
    <w:rsid w:val="00A73DAE"/>
    <w:rsid w:val="00A81197"/>
    <w:rsid w:val="00A8637F"/>
    <w:rsid w:val="00A978E4"/>
    <w:rsid w:val="00AB19B5"/>
    <w:rsid w:val="00AB6BED"/>
    <w:rsid w:val="00AB7677"/>
    <w:rsid w:val="00B43C20"/>
    <w:rsid w:val="00B6197C"/>
    <w:rsid w:val="00B6420B"/>
    <w:rsid w:val="00B7370A"/>
    <w:rsid w:val="00BA5474"/>
    <w:rsid w:val="00BB379E"/>
    <w:rsid w:val="00BD72D8"/>
    <w:rsid w:val="00BF14D8"/>
    <w:rsid w:val="00BF22E8"/>
    <w:rsid w:val="00C019A9"/>
    <w:rsid w:val="00C9265C"/>
    <w:rsid w:val="00CB3BA5"/>
    <w:rsid w:val="00CC14E0"/>
    <w:rsid w:val="00CD53C5"/>
    <w:rsid w:val="00CF0219"/>
    <w:rsid w:val="00D04171"/>
    <w:rsid w:val="00D17299"/>
    <w:rsid w:val="00D7404F"/>
    <w:rsid w:val="00D82F64"/>
    <w:rsid w:val="00DA15AB"/>
    <w:rsid w:val="00DA2B60"/>
    <w:rsid w:val="00DB6810"/>
    <w:rsid w:val="00DD5F67"/>
    <w:rsid w:val="00E015DB"/>
    <w:rsid w:val="00E046A6"/>
    <w:rsid w:val="00E4287A"/>
    <w:rsid w:val="00E57505"/>
    <w:rsid w:val="00E65FB8"/>
    <w:rsid w:val="00E66D72"/>
    <w:rsid w:val="00EB09C7"/>
    <w:rsid w:val="00EB122B"/>
    <w:rsid w:val="00EB2AEF"/>
    <w:rsid w:val="00EB63A2"/>
    <w:rsid w:val="00ED05EB"/>
    <w:rsid w:val="00ED3C87"/>
    <w:rsid w:val="00ED6628"/>
    <w:rsid w:val="00EF4ADD"/>
    <w:rsid w:val="00F00E0C"/>
    <w:rsid w:val="00F0539A"/>
    <w:rsid w:val="00F33D21"/>
    <w:rsid w:val="00F36D7D"/>
    <w:rsid w:val="00F4253A"/>
    <w:rsid w:val="00F80F1A"/>
    <w:rsid w:val="00F93549"/>
    <w:rsid w:val="00FC4FFA"/>
    <w:rsid w:val="00FE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19</cp:revision>
  <dcterms:created xsi:type="dcterms:W3CDTF">2025-08-27T17:53:00Z</dcterms:created>
  <dcterms:modified xsi:type="dcterms:W3CDTF">2025-08-27T18:17:00Z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